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63C5" w14:textId="77777777" w:rsidR="000D7E24" w:rsidRPr="00D35847" w:rsidRDefault="000D7E24" w:rsidP="00D35847">
      <w:pPr>
        <w:pStyle w:val="Titolo1"/>
        <w:ind w:left="0"/>
        <w:jc w:val="both"/>
        <w:rPr>
          <w:b w:val="0"/>
          <w:bCs w:val="0"/>
          <w:i/>
          <w:iCs/>
          <w:sz w:val="20"/>
          <w:szCs w:val="20"/>
        </w:rPr>
      </w:pPr>
      <w:r w:rsidRPr="00D35847">
        <w:rPr>
          <w:b w:val="0"/>
          <w:bCs w:val="0"/>
          <w:i/>
          <w:iCs/>
          <w:sz w:val="20"/>
          <w:szCs w:val="20"/>
        </w:rPr>
        <w:t>Allegato 4</w:t>
      </w:r>
    </w:p>
    <w:p w14:paraId="5967428D" w14:textId="77777777" w:rsidR="00D35847" w:rsidRPr="004C0B84" w:rsidRDefault="00D35847" w:rsidP="00D35847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p w14:paraId="697101A6" w14:textId="77777777" w:rsidR="00D35847" w:rsidRPr="00BC55B3" w:rsidRDefault="00D35847" w:rsidP="00D35847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 w:rsidRPr="00BC55B3">
        <w:rPr>
          <w:rFonts w:ascii="Arial" w:hAnsi="Arial" w:cs="Arial"/>
          <w:b/>
          <w:bCs/>
          <w:sz w:val="20"/>
          <w:szCs w:val="20"/>
        </w:rPr>
        <w:t>All’Ordine</w:t>
      </w:r>
    </w:p>
    <w:p w14:paraId="2F5922C2" w14:textId="77777777" w:rsidR="00D35847" w:rsidRPr="00BC55B3" w:rsidRDefault="00D35847" w:rsidP="00D35847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C55B3">
        <w:rPr>
          <w:rFonts w:ascii="Arial" w:hAnsi="Arial" w:cs="Arial"/>
          <w:b/>
          <w:bCs/>
          <w:sz w:val="20"/>
          <w:szCs w:val="20"/>
        </w:rPr>
        <w:t>ei Dottori Agronomi e dei Dottori Forestali</w:t>
      </w:r>
    </w:p>
    <w:p w14:paraId="09974412" w14:textId="77777777" w:rsidR="00D35847" w:rsidRPr="00BC55B3" w:rsidRDefault="00D35847" w:rsidP="00D35847">
      <w:pPr>
        <w:pStyle w:val="Corpotesto"/>
        <w:spacing w:after="120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C55B3">
        <w:rPr>
          <w:rFonts w:ascii="Arial" w:hAnsi="Arial" w:cs="Arial"/>
          <w:b/>
          <w:bCs/>
          <w:sz w:val="20"/>
          <w:szCs w:val="20"/>
        </w:rPr>
        <w:t>ella Provincia di Sassari</w:t>
      </w:r>
    </w:p>
    <w:p w14:paraId="0B1B26FB" w14:textId="77777777" w:rsidR="00D35847" w:rsidRDefault="00D35847" w:rsidP="00D35847">
      <w:pPr>
        <w:pStyle w:val="Corpotesto"/>
        <w:tabs>
          <w:tab w:val="left" w:pos="5387"/>
        </w:tabs>
        <w:ind w:left="538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</w:t>
      </w:r>
      <w:r>
        <w:rPr>
          <w:rFonts w:ascii="Arial" w:hAnsi="Arial" w:cs="Arial"/>
          <w:sz w:val="20"/>
          <w:szCs w:val="20"/>
        </w:rPr>
        <w:tab/>
      </w:r>
      <w:r w:rsidRPr="00BB628C">
        <w:rPr>
          <w:rFonts w:ascii="Arial" w:hAnsi="Arial" w:cs="Arial"/>
          <w:b/>
          <w:bCs/>
          <w:i/>
          <w:iCs/>
          <w:sz w:val="20"/>
          <w:szCs w:val="20"/>
        </w:rPr>
        <w:t>Responsabile della Prevenzione e della Trasparenza</w:t>
      </w:r>
    </w:p>
    <w:p w14:paraId="2BB326C1" w14:textId="77777777" w:rsidR="00D35847" w:rsidRDefault="00D35847" w:rsidP="00D3584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12E27D1A" w14:textId="77777777" w:rsidR="00D35847" w:rsidRDefault="00D35847" w:rsidP="00D3584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258995AC" w14:textId="77777777" w:rsidR="000D7E24" w:rsidRPr="000C3BC1" w:rsidRDefault="000D7E24" w:rsidP="00D35847">
      <w:pPr>
        <w:pStyle w:val="Titolo1"/>
        <w:ind w:left="0" w:right="-53"/>
        <w:jc w:val="center"/>
        <w:rPr>
          <w:sz w:val="20"/>
          <w:szCs w:val="20"/>
        </w:rPr>
      </w:pPr>
      <w:r w:rsidRPr="000C3BC1">
        <w:rPr>
          <w:sz w:val="20"/>
          <w:szCs w:val="20"/>
        </w:rPr>
        <w:t>ISTANZA</w:t>
      </w:r>
      <w:r w:rsidRPr="000C3BC1">
        <w:rPr>
          <w:spacing w:val="-8"/>
          <w:sz w:val="20"/>
          <w:szCs w:val="20"/>
        </w:rPr>
        <w:t xml:space="preserve"> </w:t>
      </w:r>
      <w:r w:rsidRPr="000C3BC1">
        <w:rPr>
          <w:sz w:val="20"/>
          <w:szCs w:val="20"/>
        </w:rPr>
        <w:t>DI RIESAME</w:t>
      </w:r>
    </w:p>
    <w:p w14:paraId="2A3FB304" w14:textId="728196DF" w:rsidR="000D7E24" w:rsidRPr="00D35847" w:rsidRDefault="000D7E24" w:rsidP="00D35847">
      <w:pPr>
        <w:ind w:right="-53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35847">
        <w:rPr>
          <w:rFonts w:ascii="Arial" w:hAnsi="Arial" w:cs="Arial"/>
          <w:bCs/>
          <w:i/>
          <w:iCs/>
          <w:sz w:val="20"/>
          <w:szCs w:val="20"/>
        </w:rPr>
        <w:t>(ai</w:t>
      </w:r>
      <w:r w:rsidRPr="00D35847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Pr="00D35847">
        <w:rPr>
          <w:rFonts w:ascii="Arial" w:hAnsi="Arial" w:cs="Arial"/>
          <w:bCs/>
          <w:i/>
          <w:iCs/>
          <w:sz w:val="20"/>
          <w:szCs w:val="20"/>
        </w:rPr>
        <w:t>sensi</w:t>
      </w:r>
      <w:r w:rsidRPr="00D35847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Pr="00D35847">
        <w:rPr>
          <w:rFonts w:ascii="Arial" w:hAnsi="Arial" w:cs="Arial"/>
          <w:bCs/>
          <w:i/>
          <w:iCs/>
          <w:sz w:val="20"/>
          <w:szCs w:val="20"/>
        </w:rPr>
        <w:t>dell’art. 5</w:t>
      </w:r>
      <w:r w:rsidRPr="00D35847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57FC7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del </w:t>
      </w:r>
      <w:r w:rsidR="00B57FC7" w:rsidRPr="00BB628C">
        <w:rPr>
          <w:rFonts w:ascii="Arial" w:hAnsi="Arial" w:cs="Arial"/>
          <w:bCs/>
          <w:i/>
          <w:iCs/>
          <w:sz w:val="20"/>
          <w:szCs w:val="20"/>
        </w:rPr>
        <w:t>D.</w:t>
      </w:r>
      <w:r w:rsidR="00B57FC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57FC7" w:rsidRPr="00BB628C">
        <w:rPr>
          <w:rFonts w:ascii="Arial" w:hAnsi="Arial" w:cs="Arial"/>
          <w:bCs/>
          <w:i/>
          <w:iCs/>
          <w:sz w:val="20"/>
          <w:szCs w:val="20"/>
        </w:rPr>
        <w:t>Lgs.</w:t>
      </w:r>
      <w:r w:rsidR="00B57FC7" w:rsidRPr="00BB628C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57FC7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14.03.3013 n. </w:t>
      </w:r>
      <w:r w:rsidR="00B57FC7">
        <w:rPr>
          <w:rFonts w:ascii="Arial" w:hAnsi="Arial" w:cs="Arial"/>
          <w:bCs/>
          <w:i/>
          <w:iCs/>
          <w:sz w:val="20"/>
          <w:szCs w:val="20"/>
        </w:rPr>
        <w:t>“</w:t>
      </w:r>
      <w:r w:rsidR="00B57FC7" w:rsidRPr="00BB628C">
        <w:rPr>
          <w:rFonts w:ascii="Arial" w:hAnsi="Arial" w:cs="Arial"/>
          <w:bCs/>
          <w:i/>
          <w:iCs/>
          <w:sz w:val="20"/>
          <w:szCs w:val="20"/>
        </w:rPr>
        <w:t>Decreto Trasparenza</w:t>
      </w:r>
      <w:r w:rsidR="00B57FC7">
        <w:rPr>
          <w:rFonts w:ascii="Arial" w:hAnsi="Arial" w:cs="Arial"/>
          <w:bCs/>
          <w:i/>
          <w:iCs/>
          <w:sz w:val="20"/>
          <w:szCs w:val="20"/>
        </w:rPr>
        <w:t xml:space="preserve">” e </w:t>
      </w:r>
      <w:proofErr w:type="spellStart"/>
      <w:r w:rsidR="00B57FC7">
        <w:rPr>
          <w:rFonts w:ascii="Arial" w:hAnsi="Arial" w:cs="Arial"/>
          <w:bCs/>
          <w:i/>
          <w:iCs/>
          <w:sz w:val="20"/>
          <w:szCs w:val="20"/>
        </w:rPr>
        <w:t>ss.mm.ii</w:t>
      </w:r>
      <w:proofErr w:type="spellEnd"/>
      <w:r w:rsidR="00B57FC7">
        <w:rPr>
          <w:rFonts w:ascii="Arial" w:hAnsi="Arial" w:cs="Arial"/>
          <w:bCs/>
          <w:i/>
          <w:iCs/>
          <w:sz w:val="20"/>
          <w:szCs w:val="20"/>
        </w:rPr>
        <w:t>.</w:t>
      </w:r>
      <w:r w:rsidRPr="00D35847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C501A66" w14:textId="77777777" w:rsidR="00B57FC7" w:rsidRPr="00BC55B3" w:rsidRDefault="00B57FC7" w:rsidP="00B57FC7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1276"/>
        <w:gridCol w:w="2268"/>
        <w:gridCol w:w="1417"/>
        <w:gridCol w:w="3061"/>
      </w:tblGrid>
      <w:tr w:rsidR="00B57FC7" w:rsidRPr="00BC55B3" w14:paraId="7A86F4C2" w14:textId="77777777" w:rsidTr="003D1345">
        <w:trPr>
          <w:trHeight w:val="397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11992A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  <w:r w:rsidRPr="00BC55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C55B3">
              <w:rPr>
                <w:rFonts w:ascii="Arial" w:hAnsi="Arial" w:cs="Arial"/>
                <w:sz w:val="20"/>
                <w:szCs w:val="20"/>
              </w:rPr>
              <w:t>sottoscritto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62DBF7F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181971" w14:textId="77777777" w:rsidR="00B57FC7" w:rsidRPr="00BC55B3" w:rsidRDefault="00B57FC7" w:rsidP="003D1345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nato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94E7A1" w14:textId="77777777" w:rsidR="00B57FC7" w:rsidRPr="00BC55B3" w:rsidRDefault="00B57FC7" w:rsidP="003D1345">
            <w:pPr>
              <w:pStyle w:val="Corpotes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FC7" w:rsidRPr="00BC55B3" w14:paraId="5209CA7F" w14:textId="77777777" w:rsidTr="003D1345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BE8C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62D54E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9DE003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8A7A249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FC7" w:rsidRPr="00BC55B3" w14:paraId="6AD7B58D" w14:textId="77777777" w:rsidTr="003D1345">
        <w:trPr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bottom"/>
          </w:tcPr>
          <w:p w14:paraId="5CAA4D44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in (</w:t>
            </w:r>
            <w:r w:rsidRPr="00BC55B3">
              <w:rPr>
                <w:rFonts w:ascii="Arial" w:hAnsi="Arial" w:cs="Arial"/>
                <w:i/>
                <w:iCs/>
                <w:sz w:val="20"/>
                <w:szCs w:val="20"/>
              </w:rPr>
              <w:t>via/piazza e n°</w:t>
            </w:r>
            <w:r w:rsidRPr="00BC55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C630F76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C89B" w14:textId="77777777" w:rsidR="00B57FC7" w:rsidRPr="00BC55B3" w:rsidRDefault="00B57FC7" w:rsidP="003D1345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2A0B8A1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FC7" w:rsidRPr="00BC55B3" w14:paraId="5B69E90A" w14:textId="77777777" w:rsidTr="003D1345"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E3D9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Documento di riconoscimento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69DF5E4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019E" w14:textId="77777777" w:rsidR="00B57FC7" w:rsidRPr="00BC55B3" w:rsidRDefault="00B57FC7" w:rsidP="003D1345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rilasciato 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1E09C7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FC7" w:rsidRPr="00BC55B3" w14:paraId="477CEF96" w14:textId="77777777" w:rsidTr="003D1345">
        <w:trPr>
          <w:trHeight w:val="3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1E04FF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FB24E60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75AB5D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14:paraId="7B3BFD9A" w14:textId="77777777" w:rsidR="00B57FC7" w:rsidRPr="00BC55B3" w:rsidRDefault="00B57FC7" w:rsidP="003D1345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002409" w14:textId="77777777" w:rsidR="00B57FC7" w:rsidRPr="00BC55B3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3733F3D" w14:textId="77777777" w:rsidR="00B57FC7" w:rsidRPr="00BC55B3" w:rsidRDefault="00B57FC7" w:rsidP="00B57FC7">
      <w:pPr>
        <w:pStyle w:val="Corpotesto"/>
        <w:ind w:right="11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consapevole delle proprie responsabilità, ai sensi dall’art. 76 del D.P.R. 28.12.2000 n. 445, in caso di falsità delle dichiarazioni,</w:t>
      </w:r>
    </w:p>
    <w:p w14:paraId="0C954AD1" w14:textId="77777777" w:rsidR="00B57FC7" w:rsidRPr="0078150B" w:rsidRDefault="00B57FC7" w:rsidP="00B57FC7">
      <w:pPr>
        <w:pStyle w:val="Corpotesto"/>
        <w:ind w:right="113"/>
        <w:jc w:val="both"/>
        <w:rPr>
          <w:rFonts w:ascii="Arial" w:hAnsi="Arial" w:cs="Arial"/>
          <w:sz w:val="16"/>
          <w:szCs w:val="16"/>
        </w:rPr>
      </w:pPr>
    </w:p>
    <w:p w14:paraId="5663E8C0" w14:textId="77777777" w:rsidR="00B57FC7" w:rsidRPr="00BC55B3" w:rsidRDefault="00B57FC7" w:rsidP="00B57FC7">
      <w:pPr>
        <w:pStyle w:val="Corpotesto"/>
        <w:ind w:right="11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C55B3">
        <w:rPr>
          <w:rFonts w:ascii="Arial" w:hAnsi="Arial" w:cs="Arial"/>
          <w:b/>
          <w:bCs/>
          <w:i/>
          <w:iCs/>
          <w:sz w:val="20"/>
          <w:szCs w:val="20"/>
        </w:rPr>
        <w:t>C H I E D E</w:t>
      </w:r>
    </w:p>
    <w:p w14:paraId="51E4E9C3" w14:textId="77777777" w:rsidR="00B57FC7" w:rsidRPr="0078150B" w:rsidRDefault="00B57FC7" w:rsidP="00B57FC7">
      <w:pPr>
        <w:pStyle w:val="Corpotesto"/>
        <w:ind w:right="113"/>
        <w:jc w:val="both"/>
        <w:rPr>
          <w:rFonts w:ascii="Arial" w:hAnsi="Arial" w:cs="Arial"/>
          <w:sz w:val="16"/>
          <w:szCs w:val="16"/>
        </w:rPr>
      </w:pPr>
    </w:p>
    <w:p w14:paraId="71A481C5" w14:textId="34F49C38" w:rsidR="000D7E24" w:rsidRPr="000C3BC1" w:rsidRDefault="000D7E24" w:rsidP="000C3BC1">
      <w:pPr>
        <w:pStyle w:val="Corpotesto"/>
        <w:tabs>
          <w:tab w:val="left" w:pos="3839"/>
          <w:tab w:val="left" w:pos="6505"/>
          <w:tab w:val="left" w:pos="8477"/>
        </w:tabs>
        <w:ind w:right="-53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</w:t>
      </w:r>
      <w:r w:rsidRPr="000C3BC1">
        <w:rPr>
          <w:rFonts w:ascii="Arial" w:hAnsi="Arial" w:cs="Arial"/>
          <w:spacing w:val="29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riesame</w:t>
      </w:r>
      <w:r w:rsidRPr="000C3BC1">
        <w:rPr>
          <w:rFonts w:ascii="Arial" w:hAnsi="Arial" w:cs="Arial"/>
          <w:spacing w:val="28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della</w:t>
      </w:r>
      <w:r w:rsidRPr="000C3BC1">
        <w:rPr>
          <w:rFonts w:ascii="Arial" w:hAnsi="Arial" w:cs="Arial"/>
          <w:spacing w:val="29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risposta</w:t>
      </w:r>
      <w:r w:rsidRPr="000C3BC1">
        <w:rPr>
          <w:rFonts w:ascii="Arial" w:hAnsi="Arial" w:cs="Arial"/>
          <w:spacing w:val="29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ricevuta</w:t>
      </w:r>
      <w:r w:rsidRPr="000C3BC1">
        <w:rPr>
          <w:rFonts w:ascii="Arial" w:hAnsi="Arial" w:cs="Arial"/>
          <w:spacing w:val="29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in</w:t>
      </w:r>
      <w:r w:rsidRPr="000C3BC1">
        <w:rPr>
          <w:rFonts w:ascii="Arial" w:hAnsi="Arial" w:cs="Arial"/>
          <w:spacing w:val="29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data</w:t>
      </w:r>
      <w:r w:rsidR="00B57FC7">
        <w:rPr>
          <w:rFonts w:ascii="Arial" w:hAnsi="Arial" w:cs="Arial"/>
          <w:sz w:val="20"/>
          <w:szCs w:val="20"/>
        </w:rPr>
        <w:t xml:space="preserve"> __________ </w:t>
      </w:r>
      <w:r w:rsidRPr="000C3BC1">
        <w:rPr>
          <w:rFonts w:ascii="Arial" w:hAnsi="Arial" w:cs="Arial"/>
          <w:sz w:val="20"/>
          <w:szCs w:val="20"/>
        </w:rPr>
        <w:t>prot.</w:t>
      </w:r>
      <w:r w:rsidR="00B57FC7">
        <w:rPr>
          <w:rFonts w:ascii="Arial" w:hAnsi="Arial" w:cs="Arial"/>
          <w:sz w:val="20"/>
          <w:szCs w:val="20"/>
        </w:rPr>
        <w:t xml:space="preserve"> __________________ </w:t>
      </w:r>
      <w:r w:rsidRPr="000C3BC1">
        <w:rPr>
          <w:rFonts w:ascii="Arial" w:hAnsi="Arial" w:cs="Arial"/>
          <w:sz w:val="20"/>
          <w:szCs w:val="20"/>
        </w:rPr>
        <w:t>all’istanza</w:t>
      </w:r>
      <w:r w:rsidRPr="000C3BC1">
        <w:rPr>
          <w:rFonts w:ascii="Arial" w:hAnsi="Arial" w:cs="Arial"/>
          <w:spacing w:val="21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d</w:t>
      </w:r>
      <w:r w:rsidR="00B57FC7">
        <w:rPr>
          <w:rFonts w:ascii="Arial" w:hAnsi="Arial" w:cs="Arial"/>
          <w:sz w:val="20"/>
          <w:szCs w:val="20"/>
        </w:rPr>
        <w:t xml:space="preserve">i </w:t>
      </w:r>
      <w:r w:rsidRPr="000C3BC1">
        <w:rPr>
          <w:rFonts w:ascii="Arial" w:hAnsi="Arial" w:cs="Arial"/>
          <w:sz w:val="20"/>
          <w:szCs w:val="20"/>
        </w:rPr>
        <w:t>accesso</w:t>
      </w:r>
      <w:r w:rsidRPr="000C3BC1">
        <w:rPr>
          <w:rFonts w:ascii="Arial" w:hAnsi="Arial" w:cs="Arial"/>
          <w:spacing w:val="-1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civico presentata</w:t>
      </w:r>
      <w:r w:rsidRPr="000C3BC1">
        <w:rPr>
          <w:rFonts w:ascii="Arial" w:hAnsi="Arial" w:cs="Arial"/>
          <w:spacing w:val="-1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in data</w:t>
      </w:r>
      <w:r w:rsidR="00B57FC7">
        <w:rPr>
          <w:rFonts w:ascii="Arial" w:hAnsi="Arial" w:cs="Arial"/>
          <w:sz w:val="20"/>
          <w:szCs w:val="20"/>
        </w:rPr>
        <w:t xml:space="preserve"> __________ </w:t>
      </w:r>
      <w:r w:rsidRPr="000C3BC1">
        <w:rPr>
          <w:rFonts w:ascii="Arial" w:hAnsi="Arial" w:cs="Arial"/>
          <w:sz w:val="20"/>
          <w:szCs w:val="20"/>
        </w:rPr>
        <w:t>avente</w:t>
      </w:r>
      <w:r w:rsidRPr="000C3BC1">
        <w:rPr>
          <w:rFonts w:ascii="Arial" w:hAnsi="Arial" w:cs="Arial"/>
          <w:spacing w:val="-2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ad</w:t>
      </w:r>
      <w:r w:rsidRPr="000C3BC1">
        <w:rPr>
          <w:rFonts w:ascii="Arial" w:hAnsi="Arial" w:cs="Arial"/>
          <w:spacing w:val="-2"/>
          <w:sz w:val="20"/>
          <w:szCs w:val="20"/>
        </w:rPr>
        <w:t xml:space="preserve"> </w:t>
      </w:r>
      <w:r w:rsidRPr="000C3BC1">
        <w:rPr>
          <w:rFonts w:ascii="Arial" w:hAnsi="Arial" w:cs="Arial"/>
          <w:sz w:val="20"/>
          <w:szCs w:val="20"/>
        </w:rPr>
        <w:t>oggetto:</w:t>
      </w:r>
    </w:p>
    <w:p w14:paraId="19ADCF6F" w14:textId="77777777" w:rsidR="00B57FC7" w:rsidRPr="00B57FC7" w:rsidRDefault="00B57FC7" w:rsidP="000C3BC1">
      <w:pPr>
        <w:pStyle w:val="Corpotesto"/>
        <w:ind w:right="-53"/>
        <w:jc w:val="both"/>
        <w:rPr>
          <w:rFonts w:ascii="Arial" w:hAnsi="Arial" w:cs="Arial"/>
          <w:sz w:val="16"/>
          <w:szCs w:val="16"/>
        </w:rPr>
      </w:pPr>
    </w:p>
    <w:p w14:paraId="3B90D416" w14:textId="30C0DF8F" w:rsidR="00B57FC7" w:rsidRDefault="00B57FC7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0755C90" w14:textId="77777777" w:rsidR="00B57FC7" w:rsidRDefault="00B57FC7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</w:p>
    <w:p w14:paraId="68083B31" w14:textId="60CD8C98" w:rsidR="00B57FC7" w:rsidRDefault="00B57FC7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6B99936" w14:textId="77777777" w:rsidR="00B57FC7" w:rsidRDefault="00B57FC7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</w:p>
    <w:p w14:paraId="7949964F" w14:textId="3678DEC0" w:rsidR="00B57FC7" w:rsidRDefault="00B57FC7" w:rsidP="000C3BC1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C88E205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2A53DC1E" w14:textId="77777777" w:rsidR="00B57FC7" w:rsidRPr="004C0B84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E303FF1" w14:textId="77777777" w:rsidR="00B57FC7" w:rsidRPr="004C0B84" w:rsidRDefault="00B57FC7" w:rsidP="00B57FC7">
      <w:pPr>
        <w:pStyle w:val="Corpotesto"/>
        <w:spacing w:after="120"/>
        <w:jc w:val="both"/>
        <w:rPr>
          <w:rFonts w:ascii="Arial" w:hAnsi="Arial" w:cs="Arial"/>
          <w:sz w:val="20"/>
          <w:szCs w:val="20"/>
        </w:rPr>
      </w:pPr>
      <w:r w:rsidRPr="004C0B84">
        <w:rPr>
          <w:rFonts w:ascii="Arial" w:hAnsi="Arial" w:cs="Arial"/>
          <w:sz w:val="20"/>
          <w:szCs w:val="20"/>
        </w:rPr>
        <w:t>Si dichiara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di voler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ricevere risposta</w:t>
      </w:r>
      <w:r w:rsidRPr="004C0B84">
        <w:rPr>
          <w:rFonts w:ascii="Arial" w:hAnsi="Arial" w:cs="Arial"/>
          <w:spacing w:val="-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al</w:t>
      </w:r>
      <w:r w:rsidRPr="004C0B84">
        <w:rPr>
          <w:rFonts w:ascii="Arial" w:hAnsi="Arial" w:cs="Arial"/>
          <w:spacing w:val="-3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seguente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indirizzo</w:t>
      </w:r>
      <w:r w:rsidRPr="004C0B84">
        <w:rPr>
          <w:rFonts w:ascii="Arial" w:hAnsi="Arial" w:cs="Arial"/>
          <w:spacing w:val="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di posta</w:t>
      </w:r>
      <w:r w:rsidRPr="004C0B84">
        <w:rPr>
          <w:rFonts w:ascii="Arial" w:hAnsi="Arial" w:cs="Arial"/>
          <w:spacing w:val="-2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elettronica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ordinaria</w:t>
      </w:r>
      <w:r w:rsidRPr="004C0B84">
        <w:rPr>
          <w:rFonts w:ascii="Arial" w:hAnsi="Arial" w:cs="Arial"/>
          <w:spacing w:val="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o</w:t>
      </w:r>
      <w:r w:rsidRPr="004C0B84">
        <w:rPr>
          <w:rFonts w:ascii="Arial" w:hAnsi="Arial" w:cs="Arial"/>
          <w:spacing w:val="-1"/>
          <w:sz w:val="20"/>
          <w:szCs w:val="20"/>
        </w:rPr>
        <w:t xml:space="preserve"> </w:t>
      </w:r>
      <w:r w:rsidRPr="004C0B84">
        <w:rPr>
          <w:rFonts w:ascii="Arial" w:hAnsi="Arial" w:cs="Arial"/>
          <w:sz w:val="20"/>
          <w:szCs w:val="20"/>
        </w:rPr>
        <w:t>certificata:</w:t>
      </w:r>
    </w:p>
    <w:p w14:paraId="4C11E09C" w14:textId="77777777" w:rsidR="00B57FC7" w:rsidRPr="004C0B84" w:rsidRDefault="00B57FC7" w:rsidP="00B57FC7">
      <w:pPr>
        <w:pStyle w:val="Corpotesto"/>
        <w:tabs>
          <w:tab w:val="left" w:pos="427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  <w:r w:rsidRPr="004C0B84">
        <w:rPr>
          <w:rFonts w:ascii="Arial" w:hAnsi="Arial" w:cs="Arial"/>
          <w:sz w:val="20"/>
          <w:szCs w:val="20"/>
        </w:rPr>
        <w:t>.</w:t>
      </w:r>
    </w:p>
    <w:p w14:paraId="64E2956A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38AEE0E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3DB742A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_________________________</w:t>
      </w:r>
    </w:p>
    <w:p w14:paraId="75044A5E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40A5F38E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397D6EB8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1C0D6469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48D1C245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216BEC3" w14:textId="77777777" w:rsidR="00B57FC7" w:rsidRDefault="00B57FC7" w:rsidP="00B57FC7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</w:p>
    <w:p w14:paraId="2DA115AF" w14:textId="77777777" w:rsidR="00B57FC7" w:rsidRPr="00BC55B3" w:rsidRDefault="00B57FC7" w:rsidP="00B57FC7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Si allega copia del documento di riconoscimento ai sensi dell’art. 38 del D.P.R. 28.12.2000 n. 445.</w:t>
      </w:r>
    </w:p>
    <w:p w14:paraId="17C9A20F" w14:textId="77777777" w:rsidR="00B57FC7" w:rsidRPr="00BC55B3" w:rsidRDefault="00B57FC7" w:rsidP="00B57FC7">
      <w:pPr>
        <w:jc w:val="both"/>
        <w:rPr>
          <w:rFonts w:ascii="Arial" w:hAnsi="Arial" w:cs="Arial"/>
          <w:sz w:val="20"/>
          <w:szCs w:val="20"/>
        </w:rPr>
      </w:pPr>
    </w:p>
    <w:p w14:paraId="2D5AD7DE" w14:textId="77777777" w:rsidR="00B57FC7" w:rsidRDefault="00B57FC7" w:rsidP="00B57FC7">
      <w:pPr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 xml:space="preserve">Si autorizza il trattamento dei dati personali per le finalità indicate nel Regolamento e per dare seguito alla richiesta. Maggiori informazioni sono presenti sull’informativa di </w:t>
      </w:r>
      <w:r>
        <w:rPr>
          <w:rFonts w:ascii="Arial" w:hAnsi="Arial" w:cs="Arial"/>
          <w:sz w:val="20"/>
          <w:szCs w:val="20"/>
        </w:rPr>
        <w:t>P</w:t>
      </w:r>
      <w:r w:rsidRPr="00BC55B3">
        <w:rPr>
          <w:rFonts w:ascii="Arial" w:hAnsi="Arial" w:cs="Arial"/>
          <w:sz w:val="20"/>
          <w:szCs w:val="20"/>
        </w:rPr>
        <w:t>rivacy allegata.</w:t>
      </w:r>
    </w:p>
    <w:p w14:paraId="11181EE4" w14:textId="77777777" w:rsidR="00B57FC7" w:rsidRDefault="00B57FC7" w:rsidP="00B57FC7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565CFFE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DE921D6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43C3CB0F" w14:textId="77777777" w:rsidR="00B57FC7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4951E0C1" w14:textId="77777777" w:rsidR="00B57FC7" w:rsidRPr="004C0B84" w:rsidRDefault="00B57FC7" w:rsidP="00B57FC7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7A0936B8" w14:textId="1A6711F1" w:rsidR="006C7569" w:rsidRDefault="006C7569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8525A8" w14:textId="77777777" w:rsidR="000D7E24" w:rsidRPr="00E80161" w:rsidRDefault="000D7E24" w:rsidP="00E80161">
      <w:pPr>
        <w:ind w:right="8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0161">
        <w:rPr>
          <w:rFonts w:ascii="Arial" w:hAnsi="Arial" w:cs="Arial"/>
          <w:b/>
          <w:bCs/>
          <w:sz w:val="24"/>
          <w:szCs w:val="24"/>
        </w:rPr>
        <w:lastRenderedPageBreak/>
        <w:t>INFORMATIVA PRIVACY</w:t>
      </w:r>
    </w:p>
    <w:p w14:paraId="65027EC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FE4F327" w14:textId="23A8DC60" w:rsidR="009E3DDB" w:rsidRPr="000F448F" w:rsidRDefault="009E3DDB" w:rsidP="009E3DDB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 xml:space="preserve">L’Ordine dei Dottori Agronomi e dei Dottori Forestali della Provincia di Sassari, con sede in Sassari (Italia), Viale Umberto I n°90, Telefono 079.270995, E-mail info@agrfor.ss.it, PEC </w:t>
      </w:r>
      <w:hyperlink r:id="rId6" w:history="1">
        <w:r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Pr="000F448F">
        <w:rPr>
          <w:rFonts w:ascii="Arial" w:hAnsi="Arial" w:cs="Arial"/>
          <w:sz w:val="20"/>
          <w:szCs w:val="20"/>
        </w:rPr>
        <w:t>, C.F 80003880905</w:t>
      </w:r>
      <w:r w:rsidR="000F448F" w:rsidRPr="000F448F">
        <w:rPr>
          <w:rFonts w:ascii="Arial" w:hAnsi="Arial" w:cs="Arial"/>
          <w:sz w:val="20"/>
          <w:szCs w:val="20"/>
        </w:rPr>
        <w:t xml:space="preserve"> (di seguito “Titolare”), in qualità di titolare del trattamento dei dati, comunica, ai sensi dell’art. 13 Regolamento UE n. 2016/679 (in seguito, “GDPR”) che i dati personali saranno trattati con le modalità e per le finalità seguenti.</w:t>
      </w:r>
    </w:p>
    <w:p w14:paraId="61945519" w14:textId="77777777" w:rsidR="009E3DDB" w:rsidRDefault="009E3DDB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D199D9D" w14:textId="77777777" w:rsidR="000D7E24" w:rsidRPr="000F448F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448F">
        <w:rPr>
          <w:rFonts w:ascii="Arial" w:hAnsi="Arial" w:cs="Arial"/>
          <w:b/>
          <w:bCs/>
          <w:i/>
          <w:iCs/>
          <w:sz w:val="20"/>
          <w:szCs w:val="20"/>
        </w:rPr>
        <w:t>1. Oggetto del trattamento e finalità</w:t>
      </w:r>
    </w:p>
    <w:p w14:paraId="4AC04AB4" w14:textId="5D420374" w:rsidR="000D7E24" w:rsidRPr="000C3BC1" w:rsidRDefault="000D7E24" w:rsidP="000F448F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 xml:space="preserve">Il Titolare tratta i dati personali ed identificativi (nello specifico, nome, cognome, </w:t>
      </w:r>
      <w:proofErr w:type="gramStart"/>
      <w:r w:rsidRPr="000C3BC1">
        <w:rPr>
          <w:rFonts w:ascii="Arial" w:hAnsi="Arial" w:cs="Arial"/>
          <w:sz w:val="20"/>
          <w:szCs w:val="20"/>
        </w:rPr>
        <w:t>email</w:t>
      </w:r>
      <w:proofErr w:type="gramEnd"/>
      <w:r w:rsidRPr="000C3BC1">
        <w:rPr>
          <w:rFonts w:ascii="Arial" w:hAnsi="Arial" w:cs="Arial"/>
          <w:sz w:val="20"/>
          <w:szCs w:val="20"/>
        </w:rPr>
        <w:t>, numero telefonico, indirizzo, nonché dati particolari di cui all’art. 9 GDPR – in seguito, “dati personali” o anche “dati”) comunicati dall’interessato</w:t>
      </w:r>
    </w:p>
    <w:p w14:paraId="4DFEBDD9" w14:textId="11E14273" w:rsidR="000D7E24" w:rsidRPr="000F448F" w:rsidRDefault="000D7E24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>in occasione dell’invio di un’istanza e per dare corso ed esecuzione al procedimento;</w:t>
      </w:r>
    </w:p>
    <w:p w14:paraId="40C5FB3C" w14:textId="581A7487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occasione della conclusione di contratti e/o richieste di servizi del Titolare e allo scopo necessario di utilizzo di servizi anche esterni;</w:t>
      </w:r>
    </w:p>
    <w:p w14:paraId="0643F8A1" w14:textId="23C43789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finalità di sicurezza;</w:t>
      </w:r>
    </w:p>
    <w:p w14:paraId="78A5E511" w14:textId="5B530BC4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la finalità di prevenzione da contagio COVID</w:t>
      </w:r>
      <w:r>
        <w:rPr>
          <w:rFonts w:ascii="Arial" w:hAnsi="Arial" w:cs="Arial"/>
          <w:sz w:val="20"/>
          <w:szCs w:val="20"/>
        </w:rPr>
        <w:t>-1</w:t>
      </w:r>
      <w:r w:rsidR="000D7E24" w:rsidRPr="000F448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</w:t>
      </w:r>
      <w:r w:rsidR="000D7E24" w:rsidRPr="000F448F">
        <w:rPr>
          <w:rFonts w:ascii="Arial" w:hAnsi="Arial" w:cs="Arial"/>
          <w:sz w:val="20"/>
          <w:szCs w:val="20"/>
        </w:rPr>
        <w:t xml:space="preserve">sotto quest’ultimo profilo sarà possibile </w:t>
      </w:r>
      <w:r>
        <w:rPr>
          <w:rFonts w:ascii="Arial" w:hAnsi="Arial" w:cs="Arial"/>
          <w:sz w:val="20"/>
          <w:szCs w:val="20"/>
        </w:rPr>
        <w:t>attivare tutte le misure previste</w:t>
      </w:r>
      <w:r w:rsidR="000D7E24" w:rsidRPr="000F4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dai </w:t>
      </w:r>
      <w:r w:rsidR="000D7E24" w:rsidRPr="000F448F">
        <w:rPr>
          <w:rFonts w:ascii="Arial" w:hAnsi="Arial" w:cs="Arial"/>
          <w:sz w:val="20"/>
          <w:szCs w:val="20"/>
        </w:rPr>
        <w:t>protocolli di sicurezza anti-contagio ai sensi dell</w:t>
      </w:r>
      <w:r>
        <w:rPr>
          <w:rFonts w:ascii="Arial" w:hAnsi="Arial" w:cs="Arial"/>
          <w:sz w:val="20"/>
          <w:szCs w:val="20"/>
        </w:rPr>
        <w:t>a normativa vigente</w:t>
      </w:r>
      <w:r w:rsidR="00811989">
        <w:rPr>
          <w:rFonts w:ascii="Arial" w:hAnsi="Arial" w:cs="Arial"/>
          <w:sz w:val="20"/>
          <w:szCs w:val="20"/>
        </w:rPr>
        <w:t>)</w:t>
      </w:r>
      <w:r w:rsidR="000D7E24" w:rsidRPr="000F448F">
        <w:rPr>
          <w:rFonts w:ascii="Arial" w:hAnsi="Arial" w:cs="Arial"/>
          <w:sz w:val="20"/>
          <w:szCs w:val="20"/>
        </w:rPr>
        <w:t>;</w:t>
      </w:r>
    </w:p>
    <w:p w14:paraId="0F51C04E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trattamento dei Suoi dati potrà avvenire per eseguire un obbligo di legge, per finalità istituzionali, per esigenze di tipo operativo e gestionale, per dare esecuzione a prestazioni contrattualmente convenute.</w:t>
      </w:r>
    </w:p>
    <w:p w14:paraId="4E4B1F0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L’identificazione di una persona attraverso l’esibizione del documento di identità può essere necessaria per portare a termine determinate attività.</w:t>
      </w:r>
    </w:p>
    <w:p w14:paraId="32F1BC8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ED9C22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2. Modalità del trattamento</w:t>
      </w:r>
    </w:p>
    <w:p w14:paraId="02FB61B1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 xml:space="preserve">Il trattamento dei dati personali e sensibili è realizzato per mezzo delle operazioni indicate all’art. 4 </w:t>
      </w:r>
      <w:r w:rsidRPr="00811989">
        <w:rPr>
          <w:rFonts w:ascii="Arial" w:hAnsi="Arial" w:cs="Arial"/>
          <w:sz w:val="20"/>
          <w:szCs w:val="20"/>
          <w:highlight w:val="yellow"/>
        </w:rPr>
        <w:t>Codice Privacy e all’art. 4 n. 2) GDPR e precisamente: raccolta, registrazione, organizzazione, conservazione,</w:t>
      </w:r>
      <w:r w:rsidRPr="000C3BC1">
        <w:rPr>
          <w:rFonts w:ascii="Arial" w:hAnsi="Arial" w:cs="Arial"/>
          <w:sz w:val="20"/>
          <w:szCs w:val="20"/>
        </w:rPr>
        <w:t xml:space="preserve"> consultazione, elaborazione, modificazione, selezione, estrazione, raffronto, utilizzo, interconnessione, blocco, comunicazione, cancellazione e distruzione dei dati. I Suoi dati sono sottoposti a trattamento sia cartaceo che elettronico e/o automatizzato. </w:t>
      </w:r>
    </w:p>
    <w:p w14:paraId="00DF63E6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conferimento dei dati è obbligatorio per dar corso alla procedura di Suo interesse.</w:t>
      </w:r>
    </w:p>
    <w:p w14:paraId="1508228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2294AB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3. Accesso ai dati</w:t>
      </w:r>
    </w:p>
    <w:p w14:paraId="6DAE5132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potranno essere resi accessibili per le finalità indicate:</w:t>
      </w:r>
    </w:p>
    <w:p w14:paraId="536DDEED" w14:textId="7DB895BF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dipendenti e collaboratori del Titolare, nella loro qualità di incaricati e/o responsabili del trattamento e/o amministratori di sistema e/o titolari autonomi di trattamento;</w:t>
      </w:r>
    </w:p>
    <w:p w14:paraId="390E1C5D" w14:textId="7BAAAD20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società terze od altri soggetti, anche pubblici, (ad esempio, provider per la gestione e manutenzione del sito web, fornitori, istituti di credito, studi professionali, e</w:t>
      </w:r>
      <w:r w:rsidR="00811989">
        <w:rPr>
          <w:rFonts w:ascii="Arial" w:hAnsi="Arial" w:cs="Arial"/>
          <w:sz w:val="20"/>
          <w:szCs w:val="20"/>
        </w:rPr>
        <w:t>c</w:t>
      </w:r>
      <w:r w:rsidRPr="00811989">
        <w:rPr>
          <w:rFonts w:ascii="Arial" w:hAnsi="Arial" w:cs="Arial"/>
          <w:sz w:val="20"/>
          <w:szCs w:val="20"/>
        </w:rPr>
        <w:t>c</w:t>
      </w:r>
      <w:r w:rsidR="00811989">
        <w:rPr>
          <w:rFonts w:ascii="Arial" w:hAnsi="Arial" w:cs="Arial"/>
          <w:sz w:val="20"/>
          <w:szCs w:val="20"/>
        </w:rPr>
        <w:t>.</w:t>
      </w:r>
      <w:r w:rsidRPr="00811989">
        <w:rPr>
          <w:rFonts w:ascii="Arial" w:hAnsi="Arial" w:cs="Arial"/>
          <w:sz w:val="20"/>
          <w:szCs w:val="20"/>
        </w:rPr>
        <w:t>) che svolgono attività in outsourcing per conto del Titolare, nella loro qualità di responsabili del trattamento e/o incaricati.</w:t>
      </w:r>
    </w:p>
    <w:p w14:paraId="6D62F5B2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878ACAC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5. Comunicazione dei dati</w:t>
      </w:r>
    </w:p>
    <w:p w14:paraId="1884F178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Senza la necessità di un espresso consenso da parte dell’interessato (ex art. 24 lett. a), b), d) Codice Privacy e art. 6 lett. b) e c) GDPR), il Titolare potrà comunicare i dati a Organismi di vigilanza, Autorità giudiziarie,</w:t>
      </w:r>
      <w:r w:rsidRPr="000C3BC1">
        <w:rPr>
          <w:rFonts w:ascii="Arial" w:hAnsi="Arial" w:cs="Arial"/>
          <w:sz w:val="20"/>
          <w:szCs w:val="20"/>
        </w:rPr>
        <w:t xml:space="preserve"> pubbliche amministrazioni nonché a tutti gli altri soggetti ai quali la comunicazione sia obbligatoria per legge per l’espletamento delle finalità dette. </w:t>
      </w:r>
    </w:p>
    <w:p w14:paraId="3F3037CD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Detti soggetti tratteranno i dati nella loro qualità di autonomi titolari del trattamento. I dati non saranno diffusi e saranno trattati con riservatezza.</w:t>
      </w:r>
    </w:p>
    <w:p w14:paraId="37D97795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CCD6D3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6. Diritti dell’interessato</w:t>
      </w:r>
    </w:p>
    <w:p w14:paraId="5FE49C6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Ogni interessato ha i diritti di cui all’art. 7 Codice Privacy e art. 15 GDPR e precisamente i diritti di:</w:t>
      </w:r>
    </w:p>
    <w:p w14:paraId="6050A35C" w14:textId="413C6CB7" w:rsidR="000D7E24" w:rsidRP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la conferma dell’esistenza o meno di dati personali e sensibili che La riguardano, anche se non ancora registrati e la loro comunicazione in forma intelligibile;</w:t>
      </w:r>
    </w:p>
    <w:p w14:paraId="57554795" w14:textId="77777777" w:rsid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l’indicazione:</w:t>
      </w:r>
    </w:p>
    <w:p w14:paraId="031FDD5F" w14:textId="6E50073E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dell’origine dei dati trattati;</w:t>
      </w:r>
    </w:p>
    <w:p w14:paraId="7DD202D0" w14:textId="77F4E7D3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delle finalità e modalità del trattamento;</w:t>
      </w:r>
    </w:p>
    <w:p w14:paraId="390C115E" w14:textId="360C1E89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 xml:space="preserve">della logica applicata in caso di trattamento effettuato </w:t>
      </w:r>
      <w:proofErr w:type="gramStart"/>
      <w:r w:rsidRPr="00811989">
        <w:rPr>
          <w:rFonts w:ascii="Arial" w:hAnsi="Arial" w:cs="Arial"/>
          <w:sz w:val="20"/>
          <w:szCs w:val="20"/>
        </w:rPr>
        <w:t>l’ ausilio</w:t>
      </w:r>
      <w:proofErr w:type="gramEnd"/>
      <w:r w:rsidRPr="00811989">
        <w:rPr>
          <w:rFonts w:ascii="Arial" w:hAnsi="Arial" w:cs="Arial"/>
          <w:sz w:val="20"/>
          <w:szCs w:val="20"/>
        </w:rPr>
        <w:t xml:space="preserve"> di strumenti elettronici;</w:t>
      </w:r>
    </w:p>
    <w:p w14:paraId="71D6B6C4" w14:textId="2675BA8B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degli estremi identificativi del titolare, dei responsabili e del rappresentante qualora designato ai sensi dell’art. 5, comma 2 Codice Privacy e art. 3, comma 1, GDPR;</w:t>
      </w:r>
    </w:p>
    <w:p w14:paraId="1097E401" w14:textId="4D6A2246" w:rsidR="000D7E24" w:rsidRP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incaricati;</w:t>
      </w:r>
    </w:p>
    <w:p w14:paraId="6AAB3895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ottenere:</w:t>
      </w:r>
    </w:p>
    <w:p w14:paraId="4C0648E9" w14:textId="61D6ACF0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l’aggiornamento, la rettificazione ovvero, quando vi ha interesse, l’integrazione dei dati;</w:t>
      </w:r>
    </w:p>
    <w:p w14:paraId="0A5EB945" w14:textId="31E2B8C2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E12BD33" w14:textId="1E7F99EC" w:rsidR="000D7E24" w:rsidRPr="00811989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6CC7A52E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opporsi, in tutto o in parte:</w:t>
      </w:r>
    </w:p>
    <w:p w14:paraId="09B46251" w14:textId="61FF773C" w:rsidR="006B0FA4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per motivi legittimi al trattamento dei dati personali e sensibili che La riguardano, ancorché pertinenti allo scopo della raccolta;</w:t>
      </w:r>
    </w:p>
    <w:p w14:paraId="1FF12845" w14:textId="45747E20" w:rsidR="000D7E24" w:rsidRPr="00811989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 xml:space="preserve">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</w:t>
      </w:r>
      <w:proofErr w:type="gramStart"/>
      <w:r w:rsidRPr="00811989">
        <w:rPr>
          <w:rFonts w:ascii="Arial" w:hAnsi="Arial" w:cs="Arial"/>
          <w:sz w:val="20"/>
          <w:szCs w:val="20"/>
        </w:rPr>
        <w:t>email</w:t>
      </w:r>
      <w:proofErr w:type="gramEnd"/>
      <w:r w:rsidRPr="00811989">
        <w:rPr>
          <w:rFonts w:ascii="Arial" w:hAnsi="Arial" w:cs="Arial"/>
          <w:sz w:val="20"/>
          <w:szCs w:val="20"/>
        </w:rPr>
        <w:t xml:space="preserve"> e/o mediante modalità di marketing tradizionali mediante telefono e/o posta cartacea.</w:t>
      </w:r>
    </w:p>
    <w:p w14:paraId="54ABD25E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L’Interessato, 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EB232D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C66B36D" w14:textId="6C57096C" w:rsidR="006B0FA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7.</w:t>
      </w:r>
      <w:r w:rsidR="006B0FA4" w:rsidRPr="006B0FA4">
        <w:rPr>
          <w:rFonts w:ascii="Arial" w:hAnsi="Arial" w:cs="Arial"/>
          <w:b/>
          <w:bCs/>
          <w:i/>
          <w:iCs/>
          <w:sz w:val="20"/>
          <w:szCs w:val="20"/>
        </w:rPr>
        <w:t xml:space="preserve"> Durata del trattamento</w:t>
      </w:r>
    </w:p>
    <w:p w14:paraId="75566854" w14:textId="62116706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saranno trattati per il tempo stabilito dalla legge e non oltre il tempo necessario all’esecuzione del servizio richiesto e secondo la finalità istituzionale perseguita.</w:t>
      </w:r>
    </w:p>
    <w:p w14:paraId="0EED5E1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08BA0" w14:textId="77777777" w:rsidR="000D7E2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8. Modalità di esercizio dei diritti</w:t>
      </w:r>
    </w:p>
    <w:p w14:paraId="1E395417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Potrà in qualsiasi momento esercitare i diritti di cui al punto 6 inviando:</w:t>
      </w:r>
    </w:p>
    <w:p w14:paraId="185BBD77" w14:textId="1156A116" w:rsidR="000D7E24" w:rsidRPr="006B0FA4" w:rsidRDefault="000D7E2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 xml:space="preserve">una 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accomandata </w:t>
      </w:r>
      <w:r w:rsidR="0098495C">
        <w:rPr>
          <w:rFonts w:ascii="Arial" w:hAnsi="Arial" w:cs="Arial"/>
          <w:sz w:val="20"/>
          <w:szCs w:val="20"/>
        </w:rPr>
        <w:t>A</w:t>
      </w:r>
      <w:r w:rsidRPr="006B0FA4">
        <w:rPr>
          <w:rFonts w:ascii="Arial" w:hAnsi="Arial" w:cs="Arial"/>
          <w:sz w:val="20"/>
          <w:szCs w:val="20"/>
        </w:rPr>
        <w:t>/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. a: </w:t>
      </w:r>
      <w:bookmarkStart w:id="0" w:name="_Hlk99688668"/>
      <w:r w:rsidR="0098495C" w:rsidRPr="0098495C">
        <w:rPr>
          <w:rFonts w:ascii="Arial" w:hAnsi="Arial" w:cs="Arial"/>
          <w:sz w:val="20"/>
          <w:szCs w:val="20"/>
          <w:u w:val="single"/>
        </w:rPr>
        <w:t>Ordine dei Dottori Agronomi e dei Dottori Forestali della Provincia di Sassari</w:t>
      </w:r>
      <w:bookmarkEnd w:id="0"/>
      <w:r w:rsidR="0098495C" w:rsidRPr="0098495C">
        <w:rPr>
          <w:rFonts w:ascii="Arial" w:hAnsi="Arial" w:cs="Arial"/>
          <w:sz w:val="20"/>
          <w:szCs w:val="20"/>
          <w:u w:val="single"/>
        </w:rPr>
        <w:t>, Viale Umberto I n°90 – 0711 Sassari (SS)</w:t>
      </w:r>
    </w:p>
    <w:p w14:paraId="54A4CDB6" w14:textId="69964032" w:rsidR="006B0FA4" w:rsidRPr="006B0FA4" w:rsidRDefault="006B0FA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>una PEC a:</w:t>
      </w:r>
      <w:r w:rsidR="0098495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8495C"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="0098495C">
        <w:rPr>
          <w:rFonts w:ascii="Arial" w:hAnsi="Arial" w:cs="Arial"/>
          <w:sz w:val="20"/>
          <w:szCs w:val="20"/>
        </w:rPr>
        <w:t>.</w:t>
      </w:r>
    </w:p>
    <w:p w14:paraId="5D2A8577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F09E3" w14:textId="77777777" w:rsidR="000D7E24" w:rsidRPr="0098495C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8495C">
        <w:rPr>
          <w:rFonts w:ascii="Arial" w:hAnsi="Arial" w:cs="Arial"/>
          <w:b/>
          <w:bCs/>
          <w:i/>
          <w:iCs/>
          <w:sz w:val="20"/>
          <w:szCs w:val="20"/>
        </w:rPr>
        <w:t>9. Titolare, responsabile e incaricati</w:t>
      </w:r>
    </w:p>
    <w:p w14:paraId="4A3B1345" w14:textId="16B10FD6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Titolare del trattamento è l'</w:t>
      </w:r>
      <w:r w:rsidR="0098495C" w:rsidRPr="0098495C">
        <w:rPr>
          <w:rFonts w:ascii="Arial" w:hAnsi="Arial" w:cs="Arial"/>
          <w:sz w:val="20"/>
          <w:szCs w:val="20"/>
        </w:rPr>
        <w:t>Ordine dei Dottori Agronomi e dei Dottori Forestali della Provincia di Sassari</w:t>
      </w:r>
      <w:r w:rsidRPr="000C3BC1">
        <w:rPr>
          <w:rFonts w:ascii="Arial" w:hAnsi="Arial" w:cs="Arial"/>
          <w:sz w:val="20"/>
          <w:szCs w:val="20"/>
        </w:rPr>
        <w:t>.</w:t>
      </w:r>
    </w:p>
    <w:p w14:paraId="575F14AF" w14:textId="732259BE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Responsabile per la protezione dei dati (c.d. RPD) è l’ab. Maria Vittoria Colonna</w:t>
      </w:r>
      <w:r w:rsidR="00C96942">
        <w:rPr>
          <w:rFonts w:ascii="Arial" w:hAnsi="Arial" w:cs="Arial"/>
          <w:sz w:val="20"/>
          <w:szCs w:val="20"/>
        </w:rPr>
        <w:t xml:space="preserve"> </w:t>
      </w:r>
      <w:r w:rsidR="00C96942" w:rsidRPr="009E3DDB">
        <w:rPr>
          <w:rFonts w:ascii="Arial" w:hAnsi="Arial" w:cs="Arial"/>
          <w:sz w:val="20"/>
          <w:szCs w:val="20"/>
        </w:rPr>
        <w:t>con studio legale in Roma</w:t>
      </w:r>
      <w:r w:rsidRPr="000C3BC1">
        <w:rPr>
          <w:rFonts w:ascii="Arial" w:hAnsi="Arial" w:cs="Arial"/>
          <w:sz w:val="20"/>
          <w:szCs w:val="20"/>
        </w:rPr>
        <w:t xml:space="preserve">, </w:t>
      </w:r>
      <w:r w:rsidR="00C96942" w:rsidRPr="009E3DDB">
        <w:rPr>
          <w:rFonts w:ascii="Arial" w:hAnsi="Arial" w:cs="Arial"/>
          <w:sz w:val="20"/>
          <w:szCs w:val="20"/>
        </w:rPr>
        <w:t>Via Democrito 33-39</w:t>
      </w:r>
      <w:r w:rsidR="00C96942">
        <w:rPr>
          <w:rFonts w:ascii="Arial" w:hAnsi="Arial" w:cs="Arial"/>
          <w:sz w:val="20"/>
          <w:szCs w:val="20"/>
        </w:rPr>
        <w:t>, T</w:t>
      </w:r>
      <w:r w:rsidR="00C96942" w:rsidRPr="009E3DDB">
        <w:rPr>
          <w:rFonts w:ascii="Arial" w:hAnsi="Arial" w:cs="Arial"/>
          <w:sz w:val="20"/>
          <w:szCs w:val="20"/>
        </w:rPr>
        <w:t>el. 347</w:t>
      </w:r>
      <w:r w:rsidR="00C96942">
        <w:rPr>
          <w:rFonts w:ascii="Arial" w:hAnsi="Arial" w:cs="Arial"/>
          <w:sz w:val="20"/>
          <w:szCs w:val="20"/>
        </w:rPr>
        <w:t>.</w:t>
      </w:r>
      <w:r w:rsidR="00C96942" w:rsidRPr="009E3DDB">
        <w:rPr>
          <w:rFonts w:ascii="Arial" w:hAnsi="Arial" w:cs="Arial"/>
          <w:sz w:val="20"/>
          <w:szCs w:val="20"/>
        </w:rPr>
        <w:t>7505875</w:t>
      </w:r>
      <w:r w:rsidR="00C96942">
        <w:rPr>
          <w:rFonts w:ascii="Arial" w:hAnsi="Arial" w:cs="Arial"/>
          <w:sz w:val="20"/>
          <w:szCs w:val="20"/>
        </w:rPr>
        <w:t>, E-</w:t>
      </w:r>
      <w:r w:rsidRPr="000C3BC1">
        <w:rPr>
          <w:rFonts w:ascii="Arial" w:hAnsi="Arial" w:cs="Arial"/>
          <w:sz w:val="20"/>
          <w:szCs w:val="20"/>
        </w:rPr>
        <w:t>mail mvittoria.colonna@gmail.com, PEC mariavittoriacolonna@ordineavvocatiroma.org.</w:t>
      </w:r>
    </w:p>
    <w:p w14:paraId="75A95683" w14:textId="77777777" w:rsidR="000D7E24" w:rsidRPr="000C3BC1" w:rsidRDefault="000D7E24" w:rsidP="00C96942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L’elenco aggiornato dei responsabili e degli incaricati al trattamento è custodito presso la sede del Titolare del trattamento, all’interno del Registro di Privacy.</w:t>
      </w:r>
    </w:p>
    <w:p w14:paraId="6410647F" w14:textId="63EC35E6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77DCA99E" w14:textId="67641645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05B74949" w14:textId="63831E6E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3833428B" w14:textId="218CAD82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2CE913FE" w14:textId="77777777" w:rsidR="0098495C" w:rsidRPr="000C3BC1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4B96BE0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33DD80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Informazioni sulla privacy</w:t>
      </w:r>
    </w:p>
    <w:p w14:paraId="469651F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Informativa sul trattamento dei dati personali ex artt. 13-14 Reg.to UE 2016/679</w:t>
      </w:r>
    </w:p>
    <w:p w14:paraId="0FD3A2D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51ABC5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PREMESSE</w:t>
      </w:r>
    </w:p>
    <w:p w14:paraId="2DB926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0ECF5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redatta ai sensi dell’art. 13 del Regolamento UE 679/2016 (di seguito, per brevità “Regolamento UE”) in materia di protezione delle persone fisiche relativamente al trattamento dei dati personali.</w:t>
      </w:r>
    </w:p>
    <w:p w14:paraId="5A33F69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8715F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PRIVACY POLICY </w:t>
      </w:r>
    </w:p>
    <w:p w14:paraId="576226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B6A10C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questa pagina si descrivono le modalità di gestione del sito www.agrfor.ss.itin riferimento al trattamento dei dati personali degli utenti che lo consultano e a coloro che interagiscono con i servizi web accessibili per via telematica a partire dall’indirizzo www.agrfor.ss.it, corrispondente alla pagina iniziale del sito ufficiale dell’Ordine dei Dottori Agronomi e dei Dottori forestali della Provincia di Sassari.</w:t>
      </w:r>
    </w:p>
    <w:p w14:paraId="5F13481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1C156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resa solo per il sito www.agrfor.ss.ite non anche per gli altri siti web eventualmente consultati dall’utente tramite link.</w:t>
      </w:r>
    </w:p>
    <w:p w14:paraId="710FE7D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3D6A1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L’informativa si ispira anche alla Raccomandazione n. 2/2001 che le autorità europee per la protezione dei dati personali, riunite nel Gruppo istituito dall’art. 29 della direttiva n. 95/46/CE, hanno adottato il 17 maggio 2001 per individuare alcuni requisiti minimi per la raccolta dei dati personali on-line, e, in particolare, le modalità, i tempi e la natura delle informazioni che i titolari del trattamento devono fornire agli utenti quando questi si collegano a pagine web, indipendentemente dagli scopi del collegamento. </w:t>
      </w:r>
    </w:p>
    <w:p w14:paraId="711BB61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248F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A seguito della consultazione di questo sito possono essere trattati dati relativi a persone identificate o identificabili. </w:t>
      </w:r>
    </w:p>
    <w:p w14:paraId="48A12B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08714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DEFINIZIONI</w:t>
      </w:r>
    </w:p>
    <w:p w14:paraId="60EED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E269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Al fine di agevolare la comprensione della presente Informativa, si riportano le seguenti definizioni (art. 4 Regolamento UE):</w:t>
      </w:r>
    </w:p>
    <w:p w14:paraId="76F3196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722044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 “trattamento”: qualsiasi operazione o insieme di operazioni, compiute con o senza l’ausilio di processi automatizzati e applicate a dati personali o insiemi di dati personali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1F0A971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5441B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“dato personale”: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F6B332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E960EE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le cc.dd. categorie particolari di dati personali: i dati personali inerenti </w:t>
      </w:r>
      <w:proofErr w:type="gramStart"/>
      <w:r w:rsidRPr="009E3DDB">
        <w:rPr>
          <w:rFonts w:ascii="Arial" w:hAnsi="Arial" w:cs="Arial"/>
          <w:sz w:val="20"/>
          <w:szCs w:val="20"/>
        </w:rPr>
        <w:t>l’origine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 Nello specifico: </w:t>
      </w:r>
    </w:p>
    <w:p w14:paraId="4DC65C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DC752E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genetici”: i dati personali elativi alle caratteristiche genetiche ereditarie o acquisite di una persona che forniscono informazioni univoche sulla fisiologia o sulla salute di detta persona fisica, e che risultano in particolare dall’analisi di un campione biologico della persona fisica in questione;</w:t>
      </w:r>
    </w:p>
    <w:p w14:paraId="72C3D6A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E0FD9F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biometrici”: i dati personali ottenuti da un trattamento tecnico specifico relativi alle caratteristiche fisiche, fisiologiche o comportamentali di una persona fisica che ne</w:t>
      </w:r>
    </w:p>
    <w:p w14:paraId="212952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onsentono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o confermano l’identificazione univoca, quali l’immagine facciale o i dati dattiloscopici;</w:t>
      </w:r>
    </w:p>
    <w:p w14:paraId="494F42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B743A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* “dati relativi alla salute”: i dati personali attinenti alla salute fisica o mentale di una persona fisica, compresa la prestazione di servizi di assistenza sanitaria, che rivelano informazioni relative al suo stato di salute. </w:t>
      </w:r>
    </w:p>
    <w:p w14:paraId="11AC24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4014ED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“titolare del trattamento”: la persona fisica o giuridica, l’autorità pubblica, il servizio o altro organismo che, singolarmente o insieme ad altri, determina le finalità ed i mezzi del trattamento dei dati personali; </w:t>
      </w:r>
    </w:p>
    <w:p w14:paraId="113A7B9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BA50EA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gramStart"/>
      <w:r w:rsidRPr="009E3DDB">
        <w:rPr>
          <w:rFonts w:ascii="Arial" w:hAnsi="Arial" w:cs="Arial"/>
          <w:sz w:val="20"/>
          <w:szCs w:val="20"/>
        </w:rPr>
        <w:t>-  “</w:t>
      </w:r>
      <w:proofErr w:type="gramEnd"/>
      <w:r w:rsidRPr="009E3DDB">
        <w:rPr>
          <w:rFonts w:ascii="Arial" w:hAnsi="Arial" w:cs="Arial"/>
          <w:sz w:val="20"/>
          <w:szCs w:val="20"/>
        </w:rPr>
        <w:t>responsabile del trattamento”: la persona fisica o giuridica, l’autorità pubblica, il servizio o altro organismo che tratta dati personali per conto del Titolare;</w:t>
      </w:r>
    </w:p>
    <w:p w14:paraId="562F68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BC908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TITOLARE DEL TRATTAMENTO </w:t>
      </w:r>
    </w:p>
    <w:p w14:paraId="24025FA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1CF31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Il Titolare del trattamento dei dati personali relativi agli utenti è l’Ordine dei Dottori Agronomi e dei Dottori Forestali della Provincia di Sassari, con sede in Sassari (Italia), Viale </w:t>
      </w:r>
      <w:proofErr w:type="spellStart"/>
      <w:r w:rsidRPr="009E3DDB">
        <w:rPr>
          <w:rFonts w:ascii="Arial" w:hAnsi="Arial" w:cs="Arial"/>
          <w:sz w:val="20"/>
          <w:szCs w:val="20"/>
        </w:rPr>
        <w:t>umberto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I, 90, e-mail info@agrfor.ss.it, telefono 079 270995, C.F 80003880905.</w:t>
      </w:r>
    </w:p>
    <w:p w14:paraId="13A5CC1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A942E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LUOGO DEL TRATTAMENTO </w:t>
      </w:r>
    </w:p>
    <w:p w14:paraId="01C701A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A96C0D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trattamenti connessi ai servizi web di questo sito hanno luogo presso la </w:t>
      </w:r>
      <w:proofErr w:type="gramStart"/>
      <w:r w:rsidRPr="009E3DDB">
        <w:rPr>
          <w:rFonts w:ascii="Arial" w:hAnsi="Arial" w:cs="Arial"/>
          <w:sz w:val="20"/>
          <w:szCs w:val="20"/>
        </w:rPr>
        <w:t>predetta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sede dell'Ordine dei Dottori Agronomi e dei Dottori Forestali della Provincia di Sassari e sono curati solo da personale tecnico dell’Ufficio incaricato del trattamento. </w:t>
      </w:r>
    </w:p>
    <w:p w14:paraId="14704D1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4A9EE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trattamenti connessi al servizio di posta elettronica hanno luogo presso la sede dell'Ordine dei Dottori Agronomi e dei Dottori forestali della Provincia di Sassari, e sono curati solo da personale degli Uffici incaricati del trattamento.</w:t>
      </w:r>
    </w:p>
    <w:p w14:paraId="50BE260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C5EA4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FINALITA’</w:t>
      </w:r>
    </w:p>
    <w:p w14:paraId="28B8A84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1CEF3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dati personali eventualmente forniti dall’utente sono utilizzati per finalità connesse all’esecuzione del servizio o della prestazione richiesta.</w:t>
      </w:r>
    </w:p>
    <w:p w14:paraId="2411934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14CE30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Nessun dato viene comunicato o diffuso se non per eseguire il servizio o la prestazione richiesta. </w:t>
      </w:r>
    </w:p>
    <w:p w14:paraId="0DADD5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0E2F4D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MODALITA’ DEL TRATTAMENTO E PERIODO DI CONSERVAZIONE DEI DATI</w:t>
      </w:r>
    </w:p>
    <w:p w14:paraId="7DD8E32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48F4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dati personali sono trattati con strumenti automatizzati per il tempo strettamente necessario a conseguire gli scopi per cui sono stati raccolti. </w:t>
      </w:r>
    </w:p>
    <w:p w14:paraId="08CAE2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60083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Specifiche misure di sicurezza sono osservate per prevenire la perdita dei dati, usi illeciti o non corretti ed accessi non autorizzati.</w:t>
      </w:r>
    </w:p>
    <w:p w14:paraId="012702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462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DATI FORNITI DALL’UTENTE</w:t>
      </w:r>
    </w:p>
    <w:p w14:paraId="678D888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BBBC8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L’invio facoltativo, esplicito e </w:t>
      </w:r>
      <w:proofErr w:type="gramStart"/>
      <w:r w:rsidRPr="009E3DDB">
        <w:rPr>
          <w:rFonts w:ascii="Arial" w:hAnsi="Arial" w:cs="Arial"/>
          <w:sz w:val="20"/>
          <w:szCs w:val="20"/>
        </w:rPr>
        <w:t>volontario  dei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dati personali – anche tramite posta elettronica - agli indirizzi indicati su questo sito comporta la successiva e necessaria acquisizione dell’indirizzo del mittente - nonché degli altri eventuali dati inseriti nella missiva – al fine di rispondere alle richieste.</w:t>
      </w:r>
    </w:p>
    <w:p w14:paraId="2E04396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1B661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L'utente è libero di fornire i dati personali richiesti nei moduli ed il loro mancato conferimento può comportare l'impossibilità di ottenere quanto richiesto.</w:t>
      </w:r>
    </w:p>
    <w:p w14:paraId="7D2908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A34352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Nessun dato viene comunicato o diffuso, se non per eseguire il servizio o la prestazione richiesta.</w:t>
      </w:r>
    </w:p>
    <w:p w14:paraId="2FE7FC0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er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rispondere alle e-mail inviate dall’utente, invece, lo si informa che i dati vengono trattati da personale degli uffici competenti, incaricato del trattamento dei dati personali.</w:t>
      </w:r>
    </w:p>
    <w:p w14:paraId="71BB55E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ADA765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L’utente è libero di fornire i propri dati personali riportati nei moduli di richiesta o comunque indicati in contatti.</w:t>
      </w:r>
    </w:p>
    <w:p w14:paraId="69FA230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loro mancato conferimento può comportare l’impossibilità di ottenere quanto richiesto.</w:t>
      </w:r>
    </w:p>
    <w:p w14:paraId="3C1F557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91F2C8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</w:t>
      </w:r>
    </w:p>
    <w:p w14:paraId="5BFBC62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EEA0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UTILIZZO DEI COOKIES</w:t>
      </w:r>
    </w:p>
    <w:p w14:paraId="3198435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95BC5D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vengono utilizzati sul sito Web www.agrfor.ss.ite nelle e-mail inviate per offrire agli utenti un servizio ed un'esperienza migliori.</w:t>
      </w:r>
    </w:p>
    <w:p w14:paraId="10C242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sito utilizza cookies analitici, tecnici e di funzionalità per analizzare i modelli di traffico degli utenti che visitano il sito Web dell’Ordine in modo da migliorarne la fruibilità, consentendo di riconoscere gli utenti che tornano a visitare il sito ed i loro dati, così da evitare che debbano essere inserite più volte le stesse informazioni.</w:t>
      </w:r>
    </w:p>
    <w:p w14:paraId="0776FC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AC1F4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tecnici, ad esempio, permettono agli utenti di usufruire dei servizi richiesti tramite il sito senza dover continuamente effettuare il login e per ricordare eventuali azioni eseguite dall'utente (come il completamento di un modulo) quando si torna alla pagina precedente di una sessione.</w:t>
      </w:r>
    </w:p>
    <w:p w14:paraId="7DC6D99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71E3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analitici servono all’Ordine per monitorare l’uso del sito da parte degli utenti per finalità di ottimizzazione del sito e per ottenere informazioni sull'uso del sito Web, delle e-mail e per avvisare di eventuali errori. Questi cookie permettono anche di ottenere informazioni tecniche dettagliate, quali l'ultima pagina visitata, il numero di pagine visitate, se un'e-mail è stata aperta, quali parti del sito Web o delle e-mail vengono cliccate dagli utenti e il tempo trascorso fra un clic e l'altro.</w:t>
      </w:r>
    </w:p>
    <w:p w14:paraId="506E4CF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28C64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Queste informazioni potrebbero essere associate a dettagli dell'utente quali indirizzo IP, dominio o browser; tuttavia, vengono analizzate insieme ad informazioni di altre persone in modo da non identificare un determinato utente rispetto all'altro. </w:t>
      </w:r>
    </w:p>
    <w:p w14:paraId="4EEBB2C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36E2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tal caso questi cookie sono utilizzati per analizzare e migliorare le prestazioni e il design del sito delle e-mail e per calcolare gli errori che si verificano sul sito per migliorare il servizio e gestire eventuali reclami.</w:t>
      </w:r>
    </w:p>
    <w:p w14:paraId="2B8F965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cookie di funzionalità permettono di: </w:t>
      </w:r>
    </w:p>
    <w:p w14:paraId="3E865D3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B3053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preferenze selezionate dall'utente durante le visite precedenti, quali paese/lingua, interessi e presentazione del sito Web (layout, dimensione dei caratteri, colori e così via), cosicché l'utente non dovrà inserire nuovamente queste informazioni;</w:t>
      </w:r>
    </w:p>
    <w:p w14:paraId="45DCAB1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D9D22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risposte alle domande poste dal nostro sito, per esempio sulla partecipazione a sondaggi sulla soddisfazione del cliente, in modo che non vengano ripresentate all'utente;</w:t>
      </w:r>
    </w:p>
    <w:p w14:paraId="5045F23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66B35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determinare se un servizio è già stato proposto all'utente;</w:t>
      </w:r>
    </w:p>
    <w:p w14:paraId="79EF53F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D7467D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fornire informazioni che consentono il funzionamento di servizi opzionali.</w:t>
      </w:r>
    </w:p>
    <w:p w14:paraId="25BFB55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9C7A2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DIRITTI DEGLI INTERESSATI</w:t>
      </w:r>
    </w:p>
    <w:p w14:paraId="7C08440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268A0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L’interessato può far valere i diritti di cui agli artt. 15-21 del Regolamento UE, ovvero: il diritto di accesso ai dati, di rettifica ed il diritto alla cancellazione (“diritto all’oblio”) degli stessi, il diritto </w:t>
      </w:r>
      <w:proofErr w:type="gramStart"/>
      <w:r w:rsidRPr="009E3DDB">
        <w:rPr>
          <w:rFonts w:ascii="Arial" w:hAnsi="Arial" w:cs="Arial"/>
          <w:sz w:val="20"/>
          <w:szCs w:val="20"/>
        </w:rPr>
        <w:t>di  limitarne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il trattamento, il diritto alla portabilità, il diritto di opposizione al trattamento.     </w:t>
      </w:r>
    </w:p>
    <w:p w14:paraId="358ACF8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48D18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Le richieste dovranno pervenire via mail all’indirizzo info@agrfor.ss.it.</w:t>
      </w:r>
    </w:p>
    <w:p w14:paraId="699AED3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78AB0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potrà, altresì, contattare il Responsabile della Protezione dei dati ai seguenti indirizzi:</w:t>
      </w:r>
    </w:p>
    <w:p w14:paraId="1EA0B7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AC5D2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Maria Vittoria Colonna con studio legale in Roma,</w:t>
      </w:r>
    </w:p>
    <w:p w14:paraId="6D7D743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E0F2F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Via Democrito 33-</w:t>
      </w:r>
      <w:proofErr w:type="gramStart"/>
      <w:r w:rsidRPr="009E3DDB">
        <w:rPr>
          <w:rFonts w:ascii="Arial" w:hAnsi="Arial" w:cs="Arial"/>
          <w:sz w:val="20"/>
          <w:szCs w:val="20"/>
        </w:rPr>
        <w:t>39  -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tel. 3477505875</w:t>
      </w:r>
    </w:p>
    <w:p w14:paraId="50D4FCF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5F95B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mail: mvittoria.colonna@gmail.com</w:t>
      </w:r>
    </w:p>
    <w:p w14:paraId="1A349B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F42D9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PEC: mariavittoriacolonna@ordineavvocatiroma.org. </w:t>
      </w:r>
    </w:p>
    <w:p w14:paraId="729A6E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8A2B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RECLAMO GARANTE PRIVACY</w:t>
      </w:r>
    </w:p>
    <w:p w14:paraId="34A73B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1B0D399" w14:textId="0E9DF6DF" w:rsidR="00B143D5" w:rsidRPr="000C3BC1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ha la possibilità di proporre reclamo dinanzi l’Autorità Garante Privacy, contattabile al sito web http://www.garanteprivacy.it/.</w:t>
      </w:r>
    </w:p>
    <w:sectPr w:rsidR="00B143D5" w:rsidRPr="000C3BC1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11"/>
    <w:multiLevelType w:val="hybridMultilevel"/>
    <w:tmpl w:val="B3BA5BBE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3AC"/>
    <w:multiLevelType w:val="hybridMultilevel"/>
    <w:tmpl w:val="C5166ADC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B9B"/>
    <w:multiLevelType w:val="hybridMultilevel"/>
    <w:tmpl w:val="55A4F14E"/>
    <w:lvl w:ilvl="0" w:tplc="4F386BE2">
      <w:start w:val="9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A78"/>
    <w:multiLevelType w:val="hybridMultilevel"/>
    <w:tmpl w:val="F4AC24E8"/>
    <w:lvl w:ilvl="0" w:tplc="FA3678CE">
      <w:start w:val="4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7DD"/>
    <w:multiLevelType w:val="hybridMultilevel"/>
    <w:tmpl w:val="EFBA32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AB2"/>
    <w:multiLevelType w:val="hybridMultilevel"/>
    <w:tmpl w:val="E0F4A1A8"/>
    <w:lvl w:ilvl="0" w:tplc="E166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2C0D"/>
    <w:multiLevelType w:val="hybridMultilevel"/>
    <w:tmpl w:val="66E02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29B4"/>
    <w:multiLevelType w:val="hybridMultilevel"/>
    <w:tmpl w:val="35E60A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5EBF"/>
    <w:multiLevelType w:val="hybridMultilevel"/>
    <w:tmpl w:val="443C3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F2F67"/>
    <w:multiLevelType w:val="hybridMultilevel"/>
    <w:tmpl w:val="798A2A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8FC"/>
    <w:multiLevelType w:val="hybridMultilevel"/>
    <w:tmpl w:val="D5F49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6FEC"/>
    <w:multiLevelType w:val="hybridMultilevel"/>
    <w:tmpl w:val="236061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5660">
    <w:abstractNumId w:val="6"/>
  </w:num>
  <w:num w:numId="2" w16cid:durableId="1252350392">
    <w:abstractNumId w:val="0"/>
  </w:num>
  <w:num w:numId="3" w16cid:durableId="1079250354">
    <w:abstractNumId w:val="1"/>
  </w:num>
  <w:num w:numId="4" w16cid:durableId="812403611">
    <w:abstractNumId w:val="2"/>
  </w:num>
  <w:num w:numId="5" w16cid:durableId="1910459361">
    <w:abstractNumId w:val="8"/>
  </w:num>
  <w:num w:numId="6" w16cid:durableId="1598437691">
    <w:abstractNumId w:val="7"/>
  </w:num>
  <w:num w:numId="7" w16cid:durableId="968317384">
    <w:abstractNumId w:val="5"/>
  </w:num>
  <w:num w:numId="8" w16cid:durableId="1094205721">
    <w:abstractNumId w:val="9"/>
  </w:num>
  <w:num w:numId="9" w16cid:durableId="358748281">
    <w:abstractNumId w:val="11"/>
  </w:num>
  <w:num w:numId="10" w16cid:durableId="335428397">
    <w:abstractNumId w:val="10"/>
  </w:num>
  <w:num w:numId="11" w16cid:durableId="1783300584">
    <w:abstractNumId w:val="4"/>
  </w:num>
  <w:num w:numId="12" w16cid:durableId="19878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D5"/>
    <w:rsid w:val="000C3BC1"/>
    <w:rsid w:val="000D7E24"/>
    <w:rsid w:val="000F448F"/>
    <w:rsid w:val="002A3FC5"/>
    <w:rsid w:val="002C5C0D"/>
    <w:rsid w:val="00403BC7"/>
    <w:rsid w:val="004C0B84"/>
    <w:rsid w:val="00524E67"/>
    <w:rsid w:val="0059245D"/>
    <w:rsid w:val="005D4C84"/>
    <w:rsid w:val="00614C21"/>
    <w:rsid w:val="0064756B"/>
    <w:rsid w:val="006B0FA4"/>
    <w:rsid w:val="006B606F"/>
    <w:rsid w:val="006C7569"/>
    <w:rsid w:val="0078150B"/>
    <w:rsid w:val="007F1DF6"/>
    <w:rsid w:val="00811989"/>
    <w:rsid w:val="0082680F"/>
    <w:rsid w:val="009126DB"/>
    <w:rsid w:val="009400D6"/>
    <w:rsid w:val="0098495C"/>
    <w:rsid w:val="009E3DDB"/>
    <w:rsid w:val="00B143D5"/>
    <w:rsid w:val="00B57FC7"/>
    <w:rsid w:val="00BB628C"/>
    <w:rsid w:val="00BC55B3"/>
    <w:rsid w:val="00C96942"/>
    <w:rsid w:val="00CC353C"/>
    <w:rsid w:val="00D347F6"/>
    <w:rsid w:val="00D35847"/>
    <w:rsid w:val="00E8016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82F"/>
  <w15:chartTrackingRefBased/>
  <w15:docId w15:val="{F91F2DA3-3ACF-492F-A816-7BD73E5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E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0D7E24"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E24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D7E24"/>
  </w:style>
  <w:style w:type="character" w:customStyle="1" w:styleId="CorpotestoCarattere">
    <w:name w:val="Corpo testo Carattere"/>
    <w:basedOn w:val="Carpredefinitoparagrafo"/>
    <w:link w:val="Corpotesto"/>
    <w:uiPriority w:val="1"/>
    <w:rsid w:val="000D7E24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F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0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D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odaf.sassari@conaf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odaf.sassari@conaf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B456-8C78-480C-88D3-33D119D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2794</Words>
  <Characters>15926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Allegato 1</vt:lpstr>
      <vt:lpstr>ISTANZA DI ACCESSO DOCUMENTALE</vt:lpstr>
      <vt:lpstr>Allegato 2</vt:lpstr>
      <vt:lpstr>ISTANZA DI ACCESSO CIVICO SEMPLICE</vt:lpstr>
      <vt:lpstr>Allegato 3</vt:lpstr>
      <vt:lpstr>ISTANZA DI ACCESSO CIVICO GENERALIZZATO</vt:lpstr>
      <vt:lpstr>Allegato 4</vt:lpstr>
      <vt:lpstr>ISTANZA DI RIESAME</vt:lpstr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devinu</dc:creator>
  <cp:keywords/>
  <dc:description/>
  <cp:lastModifiedBy>S34015API 81NC009QIX</cp:lastModifiedBy>
  <cp:revision>13</cp:revision>
  <dcterms:created xsi:type="dcterms:W3CDTF">2022-03-31T04:20:00Z</dcterms:created>
  <dcterms:modified xsi:type="dcterms:W3CDTF">2022-05-15T07:45:00Z</dcterms:modified>
</cp:coreProperties>
</file>